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B256E" w14:textId="0459D269" w:rsidR="0068191A" w:rsidRPr="0068191A" w:rsidRDefault="00AF4D2F" w:rsidP="005B1530">
      <w:pPr>
        <w:adjustRightInd w:val="0"/>
        <w:snapToGrid w:val="0"/>
        <w:spacing w:after="0" w:line="240" w:lineRule="auto"/>
        <w:jc w:val="center"/>
        <w:rPr>
          <w:rFonts w:ascii="標楷體" w:eastAsia="標楷體" w:hAnsi="標楷體"/>
          <w:b/>
          <w:bCs/>
          <w:sz w:val="36"/>
          <w:szCs w:val="36"/>
        </w:rPr>
      </w:pPr>
      <w:r w:rsidRPr="00AF4D2F">
        <w:rPr>
          <w:rFonts w:ascii="標楷體" w:eastAsia="標楷體" w:hAnsi="標楷體" w:hint="eastAsia"/>
          <w:b/>
          <w:bCs/>
          <w:sz w:val="36"/>
          <w:szCs w:val="36"/>
        </w:rPr>
        <w:t>2026 創新商務智慧管理研討會</w:t>
      </w:r>
      <w:r w:rsidR="0068191A" w:rsidRPr="0068191A">
        <w:rPr>
          <w:rFonts w:ascii="標楷體" w:eastAsia="標楷體" w:hAnsi="標楷體"/>
          <w:b/>
          <w:bCs/>
          <w:sz w:val="36"/>
          <w:szCs w:val="36"/>
        </w:rPr>
        <w:t>-</w:t>
      </w:r>
      <w:r w:rsidR="0068191A" w:rsidRPr="0068191A">
        <w:rPr>
          <w:rFonts w:ascii="標楷體" w:eastAsia="標楷體" w:hAnsi="標楷體" w:hint="eastAsia"/>
          <w:b/>
          <w:bCs/>
          <w:sz w:val="36"/>
          <w:szCs w:val="36"/>
        </w:rPr>
        <w:t>論文投稿</w:t>
      </w:r>
    </w:p>
    <w:p w14:paraId="2237E48C" w14:textId="77777777" w:rsidR="0068191A" w:rsidRDefault="0068191A" w:rsidP="005B1530">
      <w:pPr>
        <w:adjustRightInd w:val="0"/>
        <w:snapToGrid w:val="0"/>
        <w:spacing w:after="0" w:line="240" w:lineRule="auto"/>
        <w:jc w:val="center"/>
        <w:rPr>
          <w:rFonts w:ascii="標楷體" w:eastAsia="標楷體" w:hAnsi="標楷體"/>
          <w:b/>
          <w:bCs/>
          <w:sz w:val="36"/>
          <w:szCs w:val="36"/>
        </w:rPr>
      </w:pPr>
      <w:bookmarkStart w:id="0" w:name="_GoBack"/>
      <w:r w:rsidRPr="0068191A">
        <w:rPr>
          <w:rFonts w:ascii="標楷體" w:eastAsia="標楷體" w:hAnsi="標楷體" w:hint="eastAsia"/>
          <w:b/>
          <w:bCs/>
          <w:sz w:val="36"/>
          <w:szCs w:val="36"/>
        </w:rPr>
        <w:t>論文授權書</w:t>
      </w:r>
    </w:p>
    <w:bookmarkEnd w:id="0"/>
    <w:p w14:paraId="2B1DE905" w14:textId="77777777" w:rsidR="00524BC3" w:rsidRPr="0068191A" w:rsidRDefault="00524BC3" w:rsidP="005B1530">
      <w:pPr>
        <w:adjustRightInd w:val="0"/>
        <w:snapToGrid w:val="0"/>
        <w:spacing w:after="0" w:line="240" w:lineRule="auto"/>
        <w:jc w:val="center"/>
        <w:rPr>
          <w:rFonts w:ascii="標楷體" w:eastAsia="標楷體" w:hAnsi="標楷體"/>
          <w:b/>
          <w:bCs/>
          <w:sz w:val="36"/>
          <w:szCs w:val="36"/>
        </w:rPr>
      </w:pPr>
    </w:p>
    <w:p w14:paraId="5547A4CD" w14:textId="02749EFC" w:rsidR="0068191A" w:rsidRDefault="0068191A" w:rsidP="005B1530">
      <w:pPr>
        <w:adjustRightInd w:val="0"/>
        <w:snapToGrid w:val="0"/>
        <w:spacing w:after="0" w:line="240" w:lineRule="auto"/>
        <w:ind w:firstLine="480"/>
        <w:rPr>
          <w:rFonts w:ascii="標楷體" w:eastAsia="標楷體" w:hAnsi="標楷體"/>
          <w:sz w:val="28"/>
          <w:szCs w:val="28"/>
        </w:rPr>
      </w:pPr>
      <w:proofErr w:type="gramStart"/>
      <w:r w:rsidRPr="0068191A">
        <w:rPr>
          <w:rFonts w:ascii="標楷體" w:eastAsia="標楷體" w:hAnsi="標楷體" w:hint="eastAsia"/>
          <w:sz w:val="28"/>
          <w:szCs w:val="28"/>
        </w:rPr>
        <w:t>授權人茲以</w:t>
      </w:r>
      <w:proofErr w:type="gramEnd"/>
      <w:r w:rsidRPr="0068191A">
        <w:rPr>
          <w:rFonts w:ascii="標楷體" w:eastAsia="標楷體" w:hAnsi="標楷體" w:hint="eastAsia"/>
          <w:sz w:val="28"/>
          <w:szCs w:val="28"/>
        </w:rPr>
        <w:t>論文名稱為題之稿件投稿於「</w:t>
      </w:r>
      <w:r w:rsidR="00AF4D2F" w:rsidRPr="00AF4D2F">
        <w:rPr>
          <w:rFonts w:ascii="標楷體" w:eastAsia="標楷體" w:hAnsi="標楷體" w:hint="eastAsia"/>
          <w:b/>
          <w:bCs/>
          <w:sz w:val="28"/>
          <w:szCs w:val="28"/>
          <w:u w:val="single"/>
        </w:rPr>
        <w:t>2026 創新商務智慧管理研討會</w:t>
      </w:r>
      <w:r w:rsidRPr="0068191A">
        <w:rPr>
          <w:rFonts w:ascii="標楷體" w:eastAsia="標楷體" w:hAnsi="標楷體" w:hint="eastAsia"/>
          <w:sz w:val="28"/>
          <w:szCs w:val="28"/>
        </w:rPr>
        <w:t>」，本稿件保證為授權人所創作，內容未侵犯他人之著作權，授權人有權為同意書之各項授權，特此聲明。如有聲明不實而致貴研討會違反著作權法或引起版權糾紛，授權人願負一切法律之責任。該投稿</w:t>
      </w:r>
      <w:proofErr w:type="gramStart"/>
      <w:r w:rsidRPr="0068191A">
        <w:rPr>
          <w:rFonts w:ascii="標楷體" w:eastAsia="標楷體" w:hAnsi="標楷體" w:hint="eastAsia"/>
          <w:sz w:val="28"/>
          <w:szCs w:val="28"/>
        </w:rPr>
        <w:t>稿件若蒙錄取</w:t>
      </w:r>
      <w:proofErr w:type="gramEnd"/>
      <w:r w:rsidRPr="0068191A">
        <w:rPr>
          <w:rFonts w:ascii="標楷體" w:eastAsia="標楷體" w:hAnsi="標楷體" w:hint="eastAsia"/>
          <w:sz w:val="28"/>
          <w:szCs w:val="28"/>
        </w:rPr>
        <w:t>並出刊發行，授權人同意將該篇具有著作財產權之文稿，授權「</w:t>
      </w:r>
      <w:r w:rsidR="00AF4D2F" w:rsidRPr="00AF4D2F">
        <w:rPr>
          <w:rFonts w:ascii="標楷體" w:eastAsia="標楷體" w:hAnsi="標楷體" w:hint="eastAsia"/>
          <w:b/>
          <w:bCs/>
          <w:sz w:val="28"/>
          <w:szCs w:val="28"/>
          <w:u w:val="single"/>
        </w:rPr>
        <w:t>2026 創新商務智慧管理研討會</w:t>
      </w:r>
      <w:r w:rsidRPr="0068191A">
        <w:rPr>
          <w:rFonts w:ascii="標楷體" w:eastAsia="標楷體" w:hAnsi="標楷體" w:hint="eastAsia"/>
          <w:sz w:val="28"/>
          <w:szCs w:val="28"/>
        </w:rPr>
        <w:t>」。被授權單位得不限地域、時間與次數，以紙本、光碟或其他數位化方式重製後典藏、散布出版方式發行或上載網站及提供相關圖書館之期刊論文線上資料庫檢索使用，藉由網路公開傳輸，提供讀者基於個人非營利性質之線上檢索、閱覽、下載或列印，以利學術資訊交流。為符合典藏及網路服務之需求，並得進行格式之變更。依本授權所為之典藏、重製、發行及利用均為無償。</w:t>
      </w:r>
      <w:r w:rsidRPr="0068191A">
        <w:rPr>
          <w:rFonts w:ascii="標楷體" w:eastAsia="標楷體" w:hAnsi="標楷體" w:hint="eastAsia"/>
          <w:b/>
          <w:bCs/>
          <w:sz w:val="28"/>
          <w:szCs w:val="28"/>
          <w:u w:val="single"/>
        </w:rPr>
        <w:t>本同意書為非專屬授權，授權人對授權著作擁有著作權，且可再投稿於其他學刊</w:t>
      </w:r>
      <w:r w:rsidRPr="0068191A">
        <w:rPr>
          <w:rFonts w:ascii="標楷體" w:eastAsia="標楷體" w:hAnsi="標楷體" w:hint="eastAsia"/>
          <w:sz w:val="28"/>
          <w:szCs w:val="28"/>
        </w:rPr>
        <w:t>。</w:t>
      </w:r>
    </w:p>
    <w:p w14:paraId="5E3E0E6F" w14:textId="77777777" w:rsidR="005B1530" w:rsidRPr="0068191A" w:rsidRDefault="005B1530" w:rsidP="005B1530">
      <w:pPr>
        <w:adjustRightInd w:val="0"/>
        <w:snapToGrid w:val="0"/>
        <w:spacing w:after="0" w:line="240" w:lineRule="auto"/>
        <w:ind w:firstLine="480"/>
        <w:rPr>
          <w:rFonts w:ascii="標楷體" w:eastAsia="標楷體" w:hAnsi="標楷體"/>
          <w:sz w:val="28"/>
          <w:szCs w:val="28"/>
        </w:rPr>
      </w:pPr>
    </w:p>
    <w:p w14:paraId="388A336D" w14:textId="19428446" w:rsidR="0068191A" w:rsidRDefault="0068191A" w:rsidP="005B1530">
      <w:pPr>
        <w:adjustRightInd w:val="0"/>
        <w:snapToGrid w:val="0"/>
        <w:spacing w:after="0" w:line="240" w:lineRule="auto"/>
        <w:rPr>
          <w:rFonts w:ascii="標楷體" w:eastAsia="標楷體" w:hAnsi="標楷體"/>
          <w:sz w:val="28"/>
          <w:szCs w:val="28"/>
        </w:rPr>
      </w:pPr>
      <w:r w:rsidRPr="0068191A">
        <w:rPr>
          <w:rFonts w:ascii="標楷體" w:eastAsia="標楷體" w:hAnsi="標楷體" w:hint="eastAsia"/>
          <w:sz w:val="28"/>
          <w:szCs w:val="28"/>
        </w:rPr>
        <w:t>論文名稱：</w:t>
      </w:r>
    </w:p>
    <w:p w14:paraId="518EDCC3" w14:textId="77777777" w:rsidR="005B1530" w:rsidRPr="0068191A" w:rsidRDefault="005B1530" w:rsidP="005B1530">
      <w:pPr>
        <w:adjustRightInd w:val="0"/>
        <w:snapToGrid w:val="0"/>
        <w:spacing w:after="0" w:line="240" w:lineRule="auto"/>
        <w:rPr>
          <w:rFonts w:ascii="標楷體" w:eastAsia="標楷體" w:hAnsi="標楷體"/>
          <w:sz w:val="28"/>
          <w:szCs w:val="28"/>
        </w:rPr>
      </w:pPr>
    </w:p>
    <w:p w14:paraId="28E3A61B" w14:textId="3023FE24" w:rsidR="0068191A" w:rsidRPr="005B1530" w:rsidRDefault="0068191A" w:rsidP="005B1530">
      <w:pPr>
        <w:pStyle w:val="a9"/>
        <w:numPr>
          <w:ilvl w:val="0"/>
          <w:numId w:val="1"/>
        </w:numPr>
        <w:adjustRightInd w:val="0"/>
        <w:snapToGrid w:val="0"/>
        <w:spacing w:after="0" w:line="240" w:lineRule="auto"/>
        <w:rPr>
          <w:rFonts w:ascii="標楷體" w:eastAsia="標楷體" w:hAnsi="標楷體"/>
          <w:sz w:val="28"/>
          <w:szCs w:val="28"/>
        </w:rPr>
      </w:pPr>
      <w:r w:rsidRPr="005B1530">
        <w:rPr>
          <w:rFonts w:ascii="標楷體" w:eastAsia="標楷體" w:hAnsi="標楷體" w:hint="eastAsia"/>
          <w:sz w:val="28"/>
          <w:szCs w:val="28"/>
        </w:rPr>
        <w:t>同意以論文全文刊登論文集</w:t>
      </w:r>
    </w:p>
    <w:p w14:paraId="4068148D" w14:textId="77777777" w:rsidR="0068191A" w:rsidRDefault="0068191A" w:rsidP="005B1530">
      <w:pPr>
        <w:adjustRightInd w:val="0"/>
        <w:snapToGrid w:val="0"/>
        <w:spacing w:after="0" w:line="240" w:lineRule="auto"/>
        <w:ind w:firstLineChars="300" w:firstLine="840"/>
        <w:rPr>
          <w:rFonts w:ascii="標楷體" w:eastAsia="標楷體" w:hAnsi="標楷體"/>
          <w:sz w:val="28"/>
          <w:szCs w:val="28"/>
        </w:rPr>
      </w:pPr>
      <w:r w:rsidRPr="0068191A">
        <w:rPr>
          <w:rFonts w:ascii="標楷體" w:eastAsia="標楷體" w:hAnsi="標楷體" w:hint="eastAsia"/>
          <w:sz w:val="28"/>
          <w:szCs w:val="28"/>
        </w:rPr>
        <w:t>授權代表人經所有著作人同意上述授權行為</w:t>
      </w:r>
    </w:p>
    <w:p w14:paraId="0243C84C" w14:textId="77777777" w:rsidR="005B1530" w:rsidRPr="0068191A" w:rsidRDefault="005B1530" w:rsidP="005B1530">
      <w:pPr>
        <w:adjustRightInd w:val="0"/>
        <w:snapToGrid w:val="0"/>
        <w:spacing w:after="0" w:line="240" w:lineRule="auto"/>
        <w:ind w:firstLineChars="300" w:firstLine="840"/>
        <w:rPr>
          <w:rFonts w:ascii="標楷體" w:eastAsia="標楷體" w:hAnsi="標楷體"/>
          <w:sz w:val="28"/>
          <w:szCs w:val="28"/>
        </w:rPr>
      </w:pPr>
    </w:p>
    <w:p w14:paraId="73E94EA5" w14:textId="77777777" w:rsidR="0068191A" w:rsidRPr="0068191A" w:rsidRDefault="0068191A" w:rsidP="005B1530">
      <w:pPr>
        <w:adjustRightInd w:val="0"/>
        <w:snapToGrid w:val="0"/>
        <w:spacing w:after="0" w:line="240" w:lineRule="auto"/>
        <w:rPr>
          <w:rFonts w:ascii="標楷體" w:eastAsia="標楷體" w:hAnsi="標楷體"/>
          <w:sz w:val="28"/>
          <w:szCs w:val="28"/>
        </w:rPr>
      </w:pPr>
      <w:r w:rsidRPr="0068191A">
        <w:rPr>
          <w:rFonts w:ascii="標楷體" w:eastAsia="標楷體" w:hAnsi="標楷體" w:hint="eastAsia"/>
          <w:sz w:val="28"/>
          <w:szCs w:val="28"/>
        </w:rPr>
        <w:t>授權人（代表人）簽名：</w:t>
      </w:r>
    </w:p>
    <w:p w14:paraId="587AFF95" w14:textId="77777777" w:rsidR="0068191A" w:rsidRPr="0068191A" w:rsidRDefault="0068191A" w:rsidP="005B1530">
      <w:pPr>
        <w:adjustRightInd w:val="0"/>
        <w:snapToGrid w:val="0"/>
        <w:spacing w:after="0" w:line="240" w:lineRule="auto"/>
        <w:ind w:leftChars="100" w:left="240"/>
        <w:rPr>
          <w:rFonts w:ascii="標楷體" w:eastAsia="標楷體" w:hAnsi="標楷體"/>
          <w:sz w:val="28"/>
          <w:szCs w:val="28"/>
        </w:rPr>
      </w:pPr>
      <w:r w:rsidRPr="0068191A">
        <w:rPr>
          <w:rFonts w:ascii="Segoe UI Emoji" w:eastAsia="標楷體" w:hAnsi="Segoe UI Emoji" w:cs="Segoe UI Emoji"/>
          <w:sz w:val="28"/>
          <w:szCs w:val="28"/>
        </w:rPr>
        <w:t>⚫</w:t>
      </w:r>
      <w:r w:rsidRPr="0068191A">
        <w:rPr>
          <w:rFonts w:ascii="標楷體" w:eastAsia="標楷體" w:hAnsi="標楷體" w:hint="eastAsia"/>
          <w:sz w:val="28"/>
          <w:szCs w:val="28"/>
        </w:rPr>
        <w:t>身分證字號：</w:t>
      </w:r>
    </w:p>
    <w:p w14:paraId="01ABE9D9" w14:textId="77777777" w:rsidR="0068191A" w:rsidRPr="0068191A" w:rsidRDefault="0068191A" w:rsidP="005B1530">
      <w:pPr>
        <w:adjustRightInd w:val="0"/>
        <w:snapToGrid w:val="0"/>
        <w:spacing w:after="0" w:line="240" w:lineRule="auto"/>
        <w:ind w:leftChars="100" w:left="240"/>
        <w:rPr>
          <w:rFonts w:ascii="標楷體" w:eastAsia="標楷體" w:hAnsi="標楷體"/>
          <w:sz w:val="28"/>
          <w:szCs w:val="28"/>
        </w:rPr>
      </w:pPr>
      <w:r w:rsidRPr="0068191A">
        <w:rPr>
          <w:rFonts w:ascii="Segoe UI Emoji" w:eastAsia="標楷體" w:hAnsi="Segoe UI Emoji" w:cs="Segoe UI Emoji"/>
          <w:sz w:val="28"/>
          <w:szCs w:val="28"/>
        </w:rPr>
        <w:t>⚫</w:t>
      </w:r>
      <w:r w:rsidRPr="0068191A">
        <w:rPr>
          <w:rFonts w:ascii="標楷體" w:eastAsia="標楷體" w:hAnsi="標楷體" w:hint="eastAsia"/>
          <w:sz w:val="28"/>
          <w:szCs w:val="28"/>
        </w:rPr>
        <w:t>聯絡電話：</w:t>
      </w:r>
    </w:p>
    <w:p w14:paraId="3B36E0D4" w14:textId="77777777" w:rsidR="0068191A" w:rsidRPr="0068191A" w:rsidRDefault="0068191A" w:rsidP="005B1530">
      <w:pPr>
        <w:adjustRightInd w:val="0"/>
        <w:snapToGrid w:val="0"/>
        <w:spacing w:after="0" w:line="240" w:lineRule="auto"/>
        <w:ind w:leftChars="100" w:left="240"/>
        <w:rPr>
          <w:rFonts w:ascii="標楷體" w:eastAsia="標楷體" w:hAnsi="標楷體"/>
          <w:sz w:val="28"/>
          <w:szCs w:val="28"/>
        </w:rPr>
      </w:pPr>
      <w:r w:rsidRPr="0068191A">
        <w:rPr>
          <w:rFonts w:ascii="Segoe UI Emoji" w:eastAsia="標楷體" w:hAnsi="Segoe UI Emoji" w:cs="Segoe UI Emoji"/>
          <w:sz w:val="28"/>
          <w:szCs w:val="28"/>
        </w:rPr>
        <w:t>⚫</w:t>
      </w:r>
      <w:r w:rsidRPr="0068191A">
        <w:rPr>
          <w:rFonts w:ascii="標楷體" w:eastAsia="標楷體" w:hAnsi="標楷體" w:hint="eastAsia"/>
          <w:sz w:val="28"/>
          <w:szCs w:val="28"/>
        </w:rPr>
        <w:t>電子郵件：</w:t>
      </w:r>
    </w:p>
    <w:p w14:paraId="435C0B4C" w14:textId="77777777" w:rsidR="0068191A" w:rsidRDefault="0068191A" w:rsidP="005B1530">
      <w:pPr>
        <w:adjustRightInd w:val="0"/>
        <w:snapToGrid w:val="0"/>
        <w:spacing w:after="0" w:line="240" w:lineRule="auto"/>
        <w:ind w:leftChars="100" w:left="240"/>
        <w:rPr>
          <w:rFonts w:ascii="標楷體" w:eastAsia="標楷體" w:hAnsi="標楷體"/>
          <w:sz w:val="28"/>
          <w:szCs w:val="28"/>
        </w:rPr>
      </w:pPr>
      <w:r w:rsidRPr="0068191A">
        <w:rPr>
          <w:rFonts w:ascii="Segoe UI Emoji" w:eastAsia="標楷體" w:hAnsi="Segoe UI Emoji" w:cs="Segoe UI Emoji"/>
          <w:sz w:val="28"/>
          <w:szCs w:val="28"/>
        </w:rPr>
        <w:t>⚫</w:t>
      </w:r>
      <w:r w:rsidRPr="0068191A">
        <w:rPr>
          <w:rFonts w:ascii="標楷體" w:eastAsia="標楷體" w:hAnsi="標楷體" w:hint="eastAsia"/>
          <w:sz w:val="28"/>
          <w:szCs w:val="28"/>
        </w:rPr>
        <w:t>地址：</w:t>
      </w:r>
    </w:p>
    <w:p w14:paraId="10FAB695" w14:textId="77777777" w:rsidR="005B1530" w:rsidRPr="0068191A" w:rsidRDefault="005B1530" w:rsidP="005B1530">
      <w:pPr>
        <w:adjustRightInd w:val="0"/>
        <w:snapToGrid w:val="0"/>
        <w:spacing w:after="0" w:line="240" w:lineRule="auto"/>
        <w:ind w:leftChars="100" w:left="240"/>
        <w:rPr>
          <w:rFonts w:ascii="標楷體" w:eastAsia="標楷體" w:hAnsi="標楷體"/>
          <w:sz w:val="28"/>
          <w:szCs w:val="28"/>
        </w:rPr>
      </w:pPr>
    </w:p>
    <w:p w14:paraId="3D2A2AC4" w14:textId="6103EF35" w:rsidR="0068191A" w:rsidRPr="005B1530" w:rsidRDefault="0068191A" w:rsidP="005B1530">
      <w:pPr>
        <w:adjustRightInd w:val="0"/>
        <w:snapToGrid w:val="0"/>
        <w:spacing w:after="0" w:line="240" w:lineRule="auto"/>
        <w:jc w:val="distribute"/>
        <w:rPr>
          <w:rFonts w:ascii="標楷體" w:eastAsia="標楷體" w:hAnsi="標楷體"/>
          <w:b/>
          <w:bCs/>
          <w:sz w:val="36"/>
          <w:szCs w:val="36"/>
        </w:rPr>
      </w:pPr>
      <w:r w:rsidRPr="0068191A">
        <w:rPr>
          <w:rFonts w:ascii="標楷體" w:eastAsia="標楷體" w:hAnsi="標楷體" w:hint="eastAsia"/>
          <w:b/>
          <w:bCs/>
          <w:sz w:val="36"/>
          <w:szCs w:val="36"/>
        </w:rPr>
        <w:t>中華民國</w:t>
      </w:r>
      <w:r w:rsidRPr="0068191A">
        <w:rPr>
          <w:rFonts w:ascii="標楷體" w:eastAsia="標楷體" w:hAnsi="標楷體"/>
          <w:b/>
          <w:bCs/>
          <w:sz w:val="36"/>
          <w:szCs w:val="36"/>
        </w:rPr>
        <w:t>11</w:t>
      </w:r>
      <w:r w:rsidR="00AF4D2F">
        <w:rPr>
          <w:rFonts w:ascii="標楷體" w:eastAsia="標楷體" w:hAnsi="標楷體"/>
          <w:b/>
          <w:bCs/>
          <w:sz w:val="36"/>
          <w:szCs w:val="36"/>
        </w:rPr>
        <w:t>5</w:t>
      </w:r>
      <w:r w:rsidRPr="0068191A">
        <w:rPr>
          <w:rFonts w:ascii="標楷體" w:eastAsia="標楷體" w:hAnsi="標楷體" w:hint="eastAsia"/>
          <w:b/>
          <w:bCs/>
          <w:sz w:val="36"/>
          <w:szCs w:val="36"/>
        </w:rPr>
        <w:t>年月日</w:t>
      </w:r>
    </w:p>
    <w:p w14:paraId="6254EF03" w14:textId="77777777" w:rsidR="005B1530" w:rsidRPr="0068191A" w:rsidRDefault="005B1530" w:rsidP="005B1530">
      <w:pPr>
        <w:adjustRightInd w:val="0"/>
        <w:snapToGrid w:val="0"/>
        <w:spacing w:after="0" w:line="240" w:lineRule="auto"/>
        <w:jc w:val="distribute"/>
        <w:rPr>
          <w:rFonts w:ascii="標楷體" w:eastAsia="標楷體" w:hAnsi="標楷體"/>
          <w:sz w:val="28"/>
          <w:szCs w:val="28"/>
        </w:rPr>
      </w:pPr>
    </w:p>
    <w:p w14:paraId="15B777F9" w14:textId="6806798A" w:rsidR="0068191A" w:rsidRPr="0068191A" w:rsidRDefault="0068191A" w:rsidP="006E47F0">
      <w:pPr>
        <w:jc w:val="both"/>
        <w:rPr>
          <w:rFonts w:ascii="標楷體" w:eastAsia="標楷體" w:hAnsi="標楷體"/>
        </w:rPr>
      </w:pPr>
      <w:r w:rsidRPr="0068191A">
        <w:rPr>
          <w:rFonts w:ascii="標楷體" w:eastAsia="標楷體" w:hAnsi="標楷體"/>
        </w:rPr>
        <w:t>1.</w:t>
      </w:r>
      <w:r w:rsidRPr="0068191A">
        <w:rPr>
          <w:rFonts w:ascii="標楷體" w:eastAsia="標楷體" w:hAnsi="標楷體" w:hint="eastAsia"/>
        </w:rPr>
        <w:t>本</w:t>
      </w:r>
      <w:proofErr w:type="gramStart"/>
      <w:r w:rsidRPr="0068191A">
        <w:rPr>
          <w:rFonts w:ascii="標楷體" w:eastAsia="標楷體" w:hAnsi="標楷體" w:hint="eastAsia"/>
        </w:rPr>
        <w:t>授權書請以</w:t>
      </w:r>
      <w:proofErr w:type="gramEnd"/>
      <w:r w:rsidRPr="0068191A">
        <w:rPr>
          <w:rFonts w:ascii="標楷體" w:eastAsia="標楷體" w:hAnsi="標楷體" w:hint="eastAsia"/>
        </w:rPr>
        <w:t>黑、藍色墨水筆填寫，並親筆簽名後，將授權書掃描成</w:t>
      </w:r>
      <w:r w:rsidRPr="0068191A">
        <w:rPr>
          <w:rFonts w:ascii="標楷體" w:eastAsia="標楷體" w:hAnsi="標楷體"/>
        </w:rPr>
        <w:t>PDF</w:t>
      </w:r>
      <w:r w:rsidRPr="0068191A">
        <w:rPr>
          <w:rFonts w:ascii="標楷體" w:eastAsia="標楷體" w:hAnsi="標楷體" w:hint="eastAsia"/>
        </w:rPr>
        <w:t>檔</w:t>
      </w:r>
      <w:r w:rsidRPr="0068191A">
        <w:rPr>
          <w:rFonts w:ascii="標楷體" w:eastAsia="標楷體" w:hAnsi="標楷體"/>
        </w:rPr>
        <w:t>(</w:t>
      </w:r>
      <w:r w:rsidRPr="0068191A">
        <w:rPr>
          <w:rFonts w:ascii="標楷體" w:eastAsia="標楷體" w:hAnsi="標楷體" w:hint="eastAsia"/>
        </w:rPr>
        <w:t>檔名：投稿者姓名</w:t>
      </w:r>
      <w:r w:rsidRPr="0068191A">
        <w:rPr>
          <w:rFonts w:ascii="標楷體" w:eastAsia="標楷體" w:hAnsi="標楷體"/>
        </w:rPr>
        <w:t>--</w:t>
      </w:r>
      <w:r w:rsidRPr="0068191A">
        <w:rPr>
          <w:rFonts w:ascii="標楷體" w:eastAsia="標楷體" w:hAnsi="標楷體" w:hint="eastAsia"/>
        </w:rPr>
        <w:t>論文授權書</w:t>
      </w:r>
      <w:r w:rsidRPr="0068191A">
        <w:rPr>
          <w:rFonts w:ascii="標楷體" w:eastAsia="標楷體" w:hAnsi="標楷體"/>
        </w:rPr>
        <w:t>)</w:t>
      </w:r>
      <w:r w:rsidR="005B1530">
        <w:rPr>
          <w:rFonts w:ascii="標楷體" w:eastAsia="標楷體" w:hAnsi="標楷體" w:hint="eastAsia"/>
        </w:rPr>
        <w:t>以電子郵件寄回本校</w:t>
      </w:r>
      <w:r w:rsidR="00AF4D2F">
        <w:rPr>
          <w:rFonts w:ascii="標楷體" w:eastAsia="標楷體" w:hAnsi="標楷體" w:hint="eastAsia"/>
          <w:color w:val="FF0000"/>
        </w:rPr>
        <w:t>徐慧霞</w:t>
      </w:r>
      <w:r w:rsidR="005B1530" w:rsidRPr="006E47F0">
        <w:rPr>
          <w:rFonts w:ascii="標楷體" w:eastAsia="標楷體" w:hAnsi="標楷體" w:hint="eastAsia"/>
          <w:color w:val="FF0000"/>
        </w:rPr>
        <w:t>老師(</w:t>
      </w:r>
      <w:r w:rsidR="00AF4D2F" w:rsidRPr="00AF4D2F">
        <w:rPr>
          <w:rFonts w:ascii="標楷體" w:eastAsia="標楷體" w:hAnsi="標楷體"/>
          <w:color w:val="FF0000"/>
        </w:rPr>
        <w:t>shevy@cc.cust.edu.tw</w:t>
      </w:r>
      <w:r w:rsidR="006E47F0">
        <w:rPr>
          <w:rFonts w:ascii="標楷體" w:eastAsia="標楷體" w:hAnsi="標楷體" w:hint="eastAsia"/>
          <w:color w:val="FF0000"/>
        </w:rPr>
        <w:t xml:space="preserve"> </w:t>
      </w:r>
      <w:r w:rsidR="005B1530" w:rsidRPr="006E47F0">
        <w:rPr>
          <w:rFonts w:ascii="標楷體" w:eastAsia="標楷體" w:hAnsi="標楷體" w:hint="eastAsia"/>
          <w:color w:val="FF0000"/>
        </w:rPr>
        <w:t>)</w:t>
      </w:r>
      <w:r w:rsidRPr="0068191A">
        <w:rPr>
          <w:rFonts w:ascii="標楷體" w:eastAsia="標楷體" w:hAnsi="標楷體" w:hint="eastAsia"/>
        </w:rPr>
        <w:t>。</w:t>
      </w:r>
    </w:p>
    <w:p w14:paraId="094A4C34" w14:textId="3A824BF9" w:rsidR="00DE6105" w:rsidRPr="005B1530" w:rsidRDefault="0068191A" w:rsidP="0068191A">
      <w:pPr>
        <w:rPr>
          <w:rFonts w:ascii="標楷體" w:eastAsia="標楷體" w:hAnsi="標楷體"/>
        </w:rPr>
      </w:pPr>
      <w:r w:rsidRPr="005B1530">
        <w:rPr>
          <w:rFonts w:ascii="標楷體" w:eastAsia="標楷體" w:hAnsi="標楷體"/>
        </w:rPr>
        <w:t>2.</w:t>
      </w:r>
      <w:r w:rsidRPr="005B1530">
        <w:rPr>
          <w:rFonts w:ascii="標楷體" w:eastAsia="標楷體" w:hAnsi="標楷體" w:hint="eastAsia"/>
        </w:rPr>
        <w:t>所謂「非專屬授權」是指被授權人所取得的權利並非獨占性的使用權，授權人尚可將相同的權利重複授權給他人使用。</w:t>
      </w:r>
    </w:p>
    <w:sectPr w:rsidR="00DE6105" w:rsidRPr="005B153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C2C00"/>
    <w:multiLevelType w:val="hybridMultilevel"/>
    <w:tmpl w:val="739EF99C"/>
    <w:lvl w:ilvl="0" w:tplc="FF062F0E">
      <w:start w:val="1"/>
      <w:numFmt w:val="bullet"/>
      <w:lvlText w:val="□"/>
      <w:lvlJc w:val="left"/>
      <w:pPr>
        <w:ind w:left="840" w:hanging="360"/>
      </w:pPr>
      <w:rPr>
        <w:rFonts w:ascii="標楷體" w:eastAsia="標楷體" w:hAnsi="標楷體"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1A"/>
    <w:rsid w:val="000438F5"/>
    <w:rsid w:val="001D1ACB"/>
    <w:rsid w:val="0048153D"/>
    <w:rsid w:val="00524BC3"/>
    <w:rsid w:val="005B1530"/>
    <w:rsid w:val="006411A5"/>
    <w:rsid w:val="0068191A"/>
    <w:rsid w:val="006E47F0"/>
    <w:rsid w:val="0077390B"/>
    <w:rsid w:val="00962FFC"/>
    <w:rsid w:val="00AF4D2F"/>
    <w:rsid w:val="00B146A1"/>
    <w:rsid w:val="00B235AF"/>
    <w:rsid w:val="00CA74AB"/>
    <w:rsid w:val="00D73BCC"/>
    <w:rsid w:val="00DE61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58BA"/>
  <w15:chartTrackingRefBased/>
  <w15:docId w15:val="{72748EAA-8CEF-4190-B25F-EA5A7D2D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68191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8191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8191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8191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819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191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8191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191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8191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8191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8191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8191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8191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8191A"/>
    <w:rPr>
      <w:rFonts w:eastAsiaTheme="majorEastAsia" w:cstheme="majorBidi"/>
      <w:color w:val="0F4761" w:themeColor="accent1" w:themeShade="BF"/>
    </w:rPr>
  </w:style>
  <w:style w:type="character" w:customStyle="1" w:styleId="60">
    <w:name w:val="標題 6 字元"/>
    <w:basedOn w:val="a0"/>
    <w:link w:val="6"/>
    <w:uiPriority w:val="9"/>
    <w:semiHidden/>
    <w:rsid w:val="0068191A"/>
    <w:rPr>
      <w:rFonts w:eastAsiaTheme="majorEastAsia" w:cstheme="majorBidi"/>
      <w:color w:val="595959" w:themeColor="text1" w:themeTint="A6"/>
    </w:rPr>
  </w:style>
  <w:style w:type="character" w:customStyle="1" w:styleId="70">
    <w:name w:val="標題 7 字元"/>
    <w:basedOn w:val="a0"/>
    <w:link w:val="7"/>
    <w:uiPriority w:val="9"/>
    <w:semiHidden/>
    <w:rsid w:val="0068191A"/>
    <w:rPr>
      <w:rFonts w:eastAsiaTheme="majorEastAsia" w:cstheme="majorBidi"/>
      <w:color w:val="595959" w:themeColor="text1" w:themeTint="A6"/>
    </w:rPr>
  </w:style>
  <w:style w:type="character" w:customStyle="1" w:styleId="80">
    <w:name w:val="標題 8 字元"/>
    <w:basedOn w:val="a0"/>
    <w:link w:val="8"/>
    <w:uiPriority w:val="9"/>
    <w:semiHidden/>
    <w:rsid w:val="0068191A"/>
    <w:rPr>
      <w:rFonts w:eastAsiaTheme="majorEastAsia" w:cstheme="majorBidi"/>
      <w:color w:val="272727" w:themeColor="text1" w:themeTint="D8"/>
    </w:rPr>
  </w:style>
  <w:style w:type="character" w:customStyle="1" w:styleId="90">
    <w:name w:val="標題 9 字元"/>
    <w:basedOn w:val="a0"/>
    <w:link w:val="9"/>
    <w:uiPriority w:val="9"/>
    <w:semiHidden/>
    <w:rsid w:val="0068191A"/>
    <w:rPr>
      <w:rFonts w:eastAsiaTheme="majorEastAsia" w:cstheme="majorBidi"/>
      <w:color w:val="272727" w:themeColor="text1" w:themeTint="D8"/>
    </w:rPr>
  </w:style>
  <w:style w:type="paragraph" w:styleId="a3">
    <w:name w:val="Title"/>
    <w:basedOn w:val="a"/>
    <w:next w:val="a"/>
    <w:link w:val="a4"/>
    <w:uiPriority w:val="10"/>
    <w:qFormat/>
    <w:rsid w:val="006819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819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9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819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91A"/>
    <w:pPr>
      <w:spacing w:before="160"/>
      <w:jc w:val="center"/>
    </w:pPr>
    <w:rPr>
      <w:i/>
      <w:iCs/>
      <w:color w:val="404040" w:themeColor="text1" w:themeTint="BF"/>
    </w:rPr>
  </w:style>
  <w:style w:type="character" w:customStyle="1" w:styleId="a8">
    <w:name w:val="引文 字元"/>
    <w:basedOn w:val="a0"/>
    <w:link w:val="a7"/>
    <w:uiPriority w:val="29"/>
    <w:rsid w:val="0068191A"/>
    <w:rPr>
      <w:i/>
      <w:iCs/>
      <w:color w:val="404040" w:themeColor="text1" w:themeTint="BF"/>
    </w:rPr>
  </w:style>
  <w:style w:type="paragraph" w:styleId="a9">
    <w:name w:val="List Paragraph"/>
    <w:basedOn w:val="a"/>
    <w:uiPriority w:val="34"/>
    <w:qFormat/>
    <w:rsid w:val="0068191A"/>
    <w:pPr>
      <w:ind w:left="720"/>
      <w:contextualSpacing/>
    </w:pPr>
  </w:style>
  <w:style w:type="character" w:styleId="aa">
    <w:name w:val="Intense Emphasis"/>
    <w:basedOn w:val="a0"/>
    <w:uiPriority w:val="21"/>
    <w:qFormat/>
    <w:rsid w:val="0068191A"/>
    <w:rPr>
      <w:i/>
      <w:iCs/>
      <w:color w:val="0F4761" w:themeColor="accent1" w:themeShade="BF"/>
    </w:rPr>
  </w:style>
  <w:style w:type="paragraph" w:styleId="ab">
    <w:name w:val="Intense Quote"/>
    <w:basedOn w:val="a"/>
    <w:next w:val="a"/>
    <w:link w:val="ac"/>
    <w:uiPriority w:val="30"/>
    <w:qFormat/>
    <w:rsid w:val="00681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8191A"/>
    <w:rPr>
      <w:i/>
      <w:iCs/>
      <w:color w:val="0F4761" w:themeColor="accent1" w:themeShade="BF"/>
    </w:rPr>
  </w:style>
  <w:style w:type="character" w:styleId="ad">
    <w:name w:val="Intense Reference"/>
    <w:basedOn w:val="a0"/>
    <w:uiPriority w:val="32"/>
    <w:qFormat/>
    <w:rsid w:val="0068191A"/>
    <w:rPr>
      <w:b/>
      <w:bCs/>
      <w:smallCaps/>
      <w:color w:val="0F4761" w:themeColor="accent1" w:themeShade="BF"/>
      <w:spacing w:val="5"/>
    </w:rPr>
  </w:style>
  <w:style w:type="character" w:styleId="ae">
    <w:name w:val="Hyperlink"/>
    <w:basedOn w:val="a0"/>
    <w:uiPriority w:val="99"/>
    <w:unhideWhenUsed/>
    <w:rsid w:val="006E47F0"/>
    <w:rPr>
      <w:color w:val="467886" w:themeColor="hyperlink"/>
      <w:u w:val="single"/>
    </w:rPr>
  </w:style>
  <w:style w:type="character" w:customStyle="1" w:styleId="UnresolvedMention">
    <w:name w:val="Unresolved Mention"/>
    <w:basedOn w:val="a0"/>
    <w:uiPriority w:val="99"/>
    <w:semiHidden/>
    <w:unhideWhenUsed/>
    <w:rsid w:val="006E4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twn frichard</dc:creator>
  <cp:keywords/>
  <dc:description/>
  <cp:lastModifiedBy>OFFICE</cp:lastModifiedBy>
  <cp:revision>2</cp:revision>
  <dcterms:created xsi:type="dcterms:W3CDTF">2026-03-22T02:43:00Z</dcterms:created>
  <dcterms:modified xsi:type="dcterms:W3CDTF">2026-03-22T02:43:00Z</dcterms:modified>
</cp:coreProperties>
</file>